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FA" w:rsidRDefault="001933FA" w:rsidP="001933FA">
      <w:pPr>
        <w:pStyle w:val="NoSpacing"/>
        <w:jc w:val="both"/>
        <w:rPr>
          <w:rFonts w:ascii="Times New Roman" w:hAnsi="Times New Roman" w:cs="Times New Roman"/>
          <w:b/>
          <w:sz w:val="20"/>
          <w:szCs w:val="20"/>
        </w:rPr>
      </w:pPr>
      <w:r>
        <w:rPr>
          <w:rFonts w:ascii="Times New Roman" w:hAnsi="Times New Roman" w:cs="Times New Roman"/>
          <w:b/>
          <w:sz w:val="20"/>
          <w:szCs w:val="20"/>
        </w:rPr>
        <w:t>Sidney Community School District</w:t>
      </w:r>
    </w:p>
    <w:p w:rsidR="001933FA" w:rsidRDefault="00413156" w:rsidP="001933FA">
      <w:pPr>
        <w:pStyle w:val="NoSpacing"/>
        <w:jc w:val="both"/>
        <w:rPr>
          <w:rFonts w:ascii="Times New Roman" w:hAnsi="Times New Roman" w:cs="Times New Roman"/>
          <w:b/>
          <w:sz w:val="20"/>
          <w:szCs w:val="20"/>
        </w:rPr>
      </w:pPr>
      <w:r>
        <w:rPr>
          <w:rFonts w:ascii="Times New Roman" w:hAnsi="Times New Roman" w:cs="Times New Roman"/>
          <w:b/>
          <w:sz w:val="20"/>
          <w:szCs w:val="20"/>
        </w:rPr>
        <w:t>Board of Directors Regular Meeting</w:t>
      </w:r>
    </w:p>
    <w:p w:rsidR="001933FA" w:rsidRDefault="00413156" w:rsidP="001933FA">
      <w:pPr>
        <w:pStyle w:val="NoSpacing"/>
        <w:jc w:val="both"/>
        <w:rPr>
          <w:rFonts w:ascii="Times New Roman" w:hAnsi="Times New Roman" w:cs="Times New Roman"/>
          <w:b/>
          <w:sz w:val="20"/>
          <w:szCs w:val="20"/>
        </w:rPr>
      </w:pPr>
      <w:r>
        <w:rPr>
          <w:rFonts w:ascii="Times New Roman" w:hAnsi="Times New Roman" w:cs="Times New Roman"/>
          <w:b/>
          <w:sz w:val="20"/>
          <w:szCs w:val="20"/>
        </w:rPr>
        <w:t>July 16, 2018   7:0</w:t>
      </w:r>
      <w:r w:rsidR="001933FA">
        <w:rPr>
          <w:rFonts w:ascii="Times New Roman" w:hAnsi="Times New Roman" w:cs="Times New Roman"/>
          <w:b/>
          <w:sz w:val="20"/>
          <w:szCs w:val="20"/>
        </w:rPr>
        <w:t>0 pm   2754 Knox Road</w:t>
      </w:r>
    </w:p>
    <w:p w:rsidR="001933FA" w:rsidRDefault="001933FA"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Call meeting to order and determine quorum</w:t>
      </w:r>
    </w:p>
    <w:p w:rsidR="00A21338" w:rsidRDefault="001933FA"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President Erika Graham ca</w:t>
      </w:r>
      <w:r w:rsidR="00413156">
        <w:rPr>
          <w:rFonts w:ascii="Times New Roman" w:hAnsi="Times New Roman" w:cs="Times New Roman"/>
          <w:sz w:val="20"/>
          <w:szCs w:val="20"/>
        </w:rPr>
        <w:t>lled the meeting to order at 7:0</w:t>
      </w:r>
      <w:r>
        <w:rPr>
          <w:rFonts w:ascii="Times New Roman" w:hAnsi="Times New Roman" w:cs="Times New Roman"/>
          <w:sz w:val="20"/>
          <w:szCs w:val="20"/>
        </w:rPr>
        <w:t xml:space="preserve">0 pm. Directors present were Erika Graham,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Mike Daly, Matt McLaren, Shad Smith. Also present were Superintendent Tim Hood, Secondary Principal Kim Payne, Elementary Principal 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Business Manager Jennifer Maher and</w:t>
      </w:r>
      <w:r w:rsidR="00413156">
        <w:rPr>
          <w:rFonts w:ascii="Times New Roman" w:hAnsi="Times New Roman" w:cs="Times New Roman"/>
          <w:sz w:val="20"/>
          <w:szCs w:val="20"/>
        </w:rPr>
        <w:t xml:space="preserve"> Board Secretary Janet Lemrick.</w:t>
      </w:r>
    </w:p>
    <w:p w:rsidR="00413156" w:rsidRDefault="00413156"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The Pledge of Allegiance was recited.</w:t>
      </w:r>
    </w:p>
    <w:p w:rsidR="00413156" w:rsidRDefault="00413156"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Recognition of guests and public comment</w:t>
      </w:r>
    </w:p>
    <w:p w:rsidR="00413156" w:rsidRPr="00413156" w:rsidRDefault="00413156"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There were five guests present.</w:t>
      </w:r>
    </w:p>
    <w:p w:rsidR="00413156" w:rsidRDefault="00413156"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Dave Mincer, Hamburg School Board representative, asked if the Sidney board would consider relocating the home football game scheduled for September 7 to the Hamburg football field.</w:t>
      </w:r>
    </w:p>
    <w:p w:rsidR="00413156" w:rsidRDefault="00413156"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Approval of agenda</w:t>
      </w:r>
    </w:p>
    <w:p w:rsidR="00413156" w:rsidRDefault="00413156"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approve the minutes of June meetings (regular </w:t>
      </w:r>
      <w:r w:rsidR="00DB3E21">
        <w:rPr>
          <w:rFonts w:ascii="Times New Roman" w:hAnsi="Times New Roman" w:cs="Times New Roman"/>
          <w:sz w:val="20"/>
          <w:szCs w:val="20"/>
        </w:rPr>
        <w:t xml:space="preserve">monthly meeting </w:t>
      </w:r>
      <w:r>
        <w:rPr>
          <w:rFonts w:ascii="Times New Roman" w:hAnsi="Times New Roman" w:cs="Times New Roman"/>
          <w:sz w:val="20"/>
          <w:szCs w:val="20"/>
        </w:rPr>
        <w:t>and special meeting with Hamburg</w:t>
      </w:r>
      <w:r w:rsidR="00DB3E21">
        <w:rPr>
          <w:rFonts w:ascii="Times New Roman" w:hAnsi="Times New Roman" w:cs="Times New Roman"/>
          <w:sz w:val="20"/>
          <w:szCs w:val="20"/>
        </w:rPr>
        <w:t>), bills to pay and financials was made by Director Daly with second by Director Smith. Motion carried. Ayes 5 Nays 0</w:t>
      </w:r>
    </w:p>
    <w:p w:rsidR="00DB3E21" w:rsidRDefault="00DB3E21"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Reports</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xml:space="preserve"> presented the Elementary principal report.</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Kim Payne presented the Secondary principal report.</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Josh Poe presented the Maintenance report.</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Tim Hood presented the Superintendent report.</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·Weight</w:t>
      </w:r>
      <w:r w:rsidR="00C91C7A">
        <w:rPr>
          <w:rFonts w:ascii="Times New Roman" w:hAnsi="Times New Roman" w:cs="Times New Roman"/>
          <w:sz w:val="20"/>
          <w:szCs w:val="20"/>
        </w:rPr>
        <w:t xml:space="preserve"> </w:t>
      </w:r>
      <w:r>
        <w:rPr>
          <w:rFonts w:ascii="Times New Roman" w:hAnsi="Times New Roman" w:cs="Times New Roman"/>
          <w:sz w:val="20"/>
          <w:szCs w:val="20"/>
        </w:rPr>
        <w:t>room update-positive comments were received from staff and community members that attended the open house for the new weight</w:t>
      </w:r>
      <w:r w:rsidR="00C91C7A">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room. Students will now have a lifting program at the new site.</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·Roof project update-construction crews continue to work on the secondary building roof. Weather has delayed their progress.</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·Freezer/Cooler update-the kitchen freezer and cooler have been installed.</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·June 11 storm damage update-damage to bleachers, computers and the portable classroom have been discovered and reported to the insurance company.</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·Instructional Support Levy-expires in 2021. </w:t>
      </w:r>
    </w:p>
    <w:p w:rsidR="00DB3E21" w:rsidRDefault="00DB3E21"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Discussion</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First Reading 400 series</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The first reading of the school policy 400 series was read.</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Hayes Mechanical Service Programs</w:t>
      </w:r>
    </w:p>
    <w:p w:rsidR="00DB3E21" w:rsidRDefault="00DB3E21"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Hayes Mechanical service contract is up for renewal. The board would like to </w:t>
      </w:r>
      <w:r w:rsidR="005A10D2">
        <w:rPr>
          <w:rFonts w:ascii="Times New Roman" w:hAnsi="Times New Roman" w:cs="Times New Roman"/>
          <w:sz w:val="20"/>
          <w:szCs w:val="20"/>
        </w:rPr>
        <w:t>get bids on the service before committing to the renewal contract.</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Jr/</w:t>
      </w: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High Handbook Changes</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Kim Payne, Secondary Principal, updated the board on recommended changes to the Student Handbook.</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Elementary Handbook Changes</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Elementary Principal, updated the board on recommended changes to the Student Handbook.</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Legislative Priorities</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The board discussed the options they would most like the Legislature to address during the 2018-19 session.</w:t>
      </w:r>
    </w:p>
    <w:p w:rsidR="005A10D2" w:rsidRDefault="005A10D2"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Action items</w:t>
      </w:r>
    </w:p>
    <w:p w:rsidR="005A10D2" w:rsidRPr="005A10D2" w:rsidRDefault="005A10D2"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rPr>
        <w:t xml:space="preserve"> Board Policies 100, 200 and 300 series</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approve the school board policies 100, 200 and 300 series was made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with second by Director McLaren. Motion carried. Ayes 5 Nays 0</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Hayes Mechanical Service</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This was tabled to solicit more bids.</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Secondary Handbook</w:t>
      </w:r>
    </w:p>
    <w:p w:rsidR="005A10D2" w:rsidRDefault="005A10D2"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Motion to approve the</w:t>
      </w:r>
      <w:r w:rsidR="00205ADC">
        <w:rPr>
          <w:rFonts w:ascii="Times New Roman" w:hAnsi="Times New Roman" w:cs="Times New Roman"/>
          <w:sz w:val="20"/>
          <w:szCs w:val="20"/>
        </w:rPr>
        <w:t xml:space="preserve"> Student Handbook with the</w:t>
      </w:r>
      <w:r>
        <w:rPr>
          <w:rFonts w:ascii="Times New Roman" w:hAnsi="Times New Roman" w:cs="Times New Roman"/>
          <w:sz w:val="20"/>
          <w:szCs w:val="20"/>
        </w:rPr>
        <w:t xml:space="preserve"> recommended change</w:t>
      </w:r>
      <w:r w:rsidR="00205ADC">
        <w:rPr>
          <w:rFonts w:ascii="Times New Roman" w:hAnsi="Times New Roman" w:cs="Times New Roman"/>
          <w:sz w:val="20"/>
          <w:szCs w:val="20"/>
        </w:rPr>
        <w:t xml:space="preserve">s was made by Director </w:t>
      </w:r>
      <w:proofErr w:type="spellStart"/>
      <w:r w:rsidR="00205ADC">
        <w:rPr>
          <w:rFonts w:ascii="Times New Roman" w:hAnsi="Times New Roman" w:cs="Times New Roman"/>
          <w:sz w:val="20"/>
          <w:szCs w:val="20"/>
        </w:rPr>
        <w:t>Ettleman</w:t>
      </w:r>
      <w:proofErr w:type="spellEnd"/>
      <w:r w:rsidR="00205ADC">
        <w:rPr>
          <w:rFonts w:ascii="Times New Roman" w:hAnsi="Times New Roman" w:cs="Times New Roman"/>
          <w:sz w:val="20"/>
          <w:szCs w:val="20"/>
        </w:rPr>
        <w:t xml:space="preserve"> with second by Director Smith. Motion carried. Ayes 5 Nays 0</w:t>
      </w:r>
    </w:p>
    <w:p w:rsidR="00205ADC" w:rsidRDefault="00205ADC" w:rsidP="001933FA">
      <w:pPr>
        <w:pStyle w:val="NoSpacing"/>
        <w:jc w:val="both"/>
        <w:rPr>
          <w:rFonts w:ascii="Times New Roman" w:hAnsi="Times New Roman" w:cs="Times New Roman"/>
          <w:sz w:val="20"/>
          <w:szCs w:val="20"/>
        </w:rPr>
      </w:pPr>
      <w:r>
        <w:rPr>
          <w:rFonts w:ascii="Times New Roman" w:hAnsi="Times New Roman" w:cs="Times New Roman"/>
          <w:sz w:val="20"/>
          <w:szCs w:val="20"/>
        </w:rPr>
        <w:t>Elementary Handbook</w:t>
      </w:r>
    </w:p>
    <w:p w:rsidR="00205ADC" w:rsidRDefault="00205ADC"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Motion to approve the Student Handbook with the recommended changes was made by Director McLaren with second by Director Daly. Motion carried. Ayes 5 Nays 0</w:t>
      </w:r>
    </w:p>
    <w:p w:rsidR="00205ADC" w:rsidRDefault="00205ADC" w:rsidP="001933FA">
      <w:pPr>
        <w:pStyle w:val="NoSpacing"/>
        <w:jc w:val="both"/>
        <w:rPr>
          <w:rFonts w:ascii="Times New Roman" w:hAnsi="Times New Roman" w:cs="Times New Roman"/>
          <w:sz w:val="20"/>
          <w:szCs w:val="20"/>
        </w:rPr>
      </w:pPr>
      <w:r>
        <w:rPr>
          <w:rFonts w:ascii="Times New Roman" w:hAnsi="Times New Roman" w:cs="Times New Roman"/>
          <w:sz w:val="20"/>
          <w:szCs w:val="20"/>
        </w:rPr>
        <w:t>Legislative Priorities</w:t>
      </w:r>
    </w:p>
    <w:p w:rsidR="00DC3145" w:rsidRDefault="00205ADC" w:rsidP="001933FA">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ab/>
        <w:t xml:space="preserve">Motion to approve the Legislative priorities </w:t>
      </w:r>
      <w:r w:rsidR="00D957FF">
        <w:rPr>
          <w:rFonts w:ascii="Times New Roman" w:hAnsi="Times New Roman" w:cs="Times New Roman"/>
          <w:sz w:val="20"/>
          <w:szCs w:val="20"/>
        </w:rPr>
        <w:t>for the 2018-19 year</w:t>
      </w:r>
      <w:r w:rsidR="00DC3145">
        <w:rPr>
          <w:rFonts w:ascii="Times New Roman" w:hAnsi="Times New Roman" w:cs="Times New Roman"/>
          <w:sz w:val="20"/>
          <w:szCs w:val="20"/>
        </w:rPr>
        <w:t xml:space="preserve"> as #6-Dropout/At-Risk, #7 Mental Health, #9 Special Education-Federal, #10 Area Education Agencies, # 20 Supplemental State Aid and #27 SAVE (Secure an Advanced Vision for Education) was made by Director Daly with second by Director McLaren. Motion carried. Ayes 5 Nays 0.</w:t>
      </w:r>
    </w:p>
    <w:p w:rsidR="00DC3145" w:rsidRDefault="00DC3145" w:rsidP="001933FA">
      <w:pPr>
        <w:pStyle w:val="NoSpacing"/>
        <w:jc w:val="both"/>
        <w:rPr>
          <w:rFonts w:ascii="Times New Roman" w:hAnsi="Times New Roman" w:cs="Times New Roman"/>
          <w:sz w:val="20"/>
          <w:szCs w:val="20"/>
        </w:rPr>
      </w:pPr>
      <w:r>
        <w:rPr>
          <w:rFonts w:ascii="Times New Roman" w:hAnsi="Times New Roman" w:cs="Times New Roman"/>
          <w:sz w:val="20"/>
          <w:szCs w:val="20"/>
        </w:rPr>
        <w:t>Approval of Personnel</w:t>
      </w:r>
    </w:p>
    <w:p w:rsidR="00DC3145" w:rsidRDefault="00DC3145"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approve the hire </w:t>
      </w:r>
      <w:r w:rsidR="003748F5">
        <w:rPr>
          <w:rFonts w:ascii="Times New Roman" w:hAnsi="Times New Roman" w:cs="Times New Roman"/>
          <w:sz w:val="20"/>
          <w:szCs w:val="20"/>
        </w:rPr>
        <w:t xml:space="preserve">of, </w:t>
      </w:r>
      <w:r>
        <w:rPr>
          <w:rFonts w:ascii="Times New Roman" w:hAnsi="Times New Roman" w:cs="Times New Roman"/>
          <w:sz w:val="20"/>
          <w:szCs w:val="20"/>
        </w:rPr>
        <w:t xml:space="preserve">pending </w:t>
      </w:r>
      <w:r w:rsidR="003748F5">
        <w:rPr>
          <w:rFonts w:ascii="Times New Roman" w:hAnsi="Times New Roman" w:cs="Times New Roman"/>
          <w:sz w:val="20"/>
          <w:szCs w:val="20"/>
        </w:rPr>
        <w:t>returned signed contract,</w:t>
      </w:r>
      <w:r>
        <w:rPr>
          <w:rFonts w:ascii="Times New Roman" w:hAnsi="Times New Roman" w:cs="Times New Roman"/>
          <w:sz w:val="20"/>
          <w:szCs w:val="20"/>
        </w:rPr>
        <w:t xml:space="preserve"> Brianne Smith, Preschool Instructor, was made by Director Daly with second by Director McLaren. Motion carried. Ayes 5 Nays 0</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Resignation of Personnel</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accept the resignation, with regrets, of Aaron Lang as High School Baseball Coach was made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with second by Director McLaren. Motion carried. Ayes 5 Nays 0</w:t>
      </w:r>
    </w:p>
    <w:p w:rsidR="006A3A34" w:rsidRDefault="006A3A34"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Board Comments</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New Facebook page (Sidney Community Schools) is up and running. </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PerformX</w:t>
      </w:r>
      <w:proofErr w:type="spellEnd"/>
      <w:r>
        <w:rPr>
          <w:rFonts w:ascii="Times New Roman" w:hAnsi="Times New Roman" w:cs="Times New Roman"/>
          <w:sz w:val="20"/>
          <w:szCs w:val="20"/>
        </w:rPr>
        <w:t xml:space="preserve"> sent a thank you note for the purchase of their weight equipment. They were very complimentary of the coaching staff and students that participated in the on-site training.</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President Graham asked for a volunteer to join the Sidney Alumni &amp; Friends Board. Kim Payne volunteered. President Graham also asked if the principals would approach the staff with the same request.</w:t>
      </w:r>
    </w:p>
    <w:p w:rsidR="006A3A34" w:rsidRDefault="006A3A34"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Celebrations</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Softball and Baseball teams were Corner Conference Champions.</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Three students are touring Europe with the Iowa Ambassadors of Music program.</w:t>
      </w:r>
    </w:p>
    <w:p w:rsidR="006A3A34" w:rsidRDefault="006A3A34"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All Conference Softball selections are: Camryn McClintock (Elite), Olivia Larsen (Elite), Jolie Sheldon (Elite), Jayden Smith (First Team), Liz Lange (Second Team), Zoe </w:t>
      </w:r>
      <w:proofErr w:type="spellStart"/>
      <w:r>
        <w:rPr>
          <w:rFonts w:ascii="Times New Roman" w:hAnsi="Times New Roman" w:cs="Times New Roman"/>
          <w:sz w:val="20"/>
          <w:szCs w:val="20"/>
        </w:rPr>
        <w:t>Moores</w:t>
      </w:r>
      <w:proofErr w:type="spellEnd"/>
      <w:r>
        <w:rPr>
          <w:rFonts w:ascii="Times New Roman" w:hAnsi="Times New Roman" w:cs="Times New Roman"/>
          <w:sz w:val="20"/>
          <w:szCs w:val="20"/>
        </w:rPr>
        <w:t xml:space="preserve"> (Second Team), </w:t>
      </w:r>
      <w:proofErr w:type="gramStart"/>
      <w:r>
        <w:rPr>
          <w:rFonts w:ascii="Times New Roman" w:hAnsi="Times New Roman" w:cs="Times New Roman"/>
          <w:sz w:val="20"/>
          <w:szCs w:val="20"/>
        </w:rPr>
        <w:t>Caitlyn</w:t>
      </w:r>
      <w:proofErr w:type="gramEnd"/>
      <w:r>
        <w:rPr>
          <w:rFonts w:ascii="Times New Roman" w:hAnsi="Times New Roman" w:cs="Times New Roman"/>
          <w:sz w:val="20"/>
          <w:szCs w:val="20"/>
        </w:rPr>
        <w:t xml:space="preserve"> Ward (Honorable Mention).</w:t>
      </w:r>
    </w:p>
    <w:p w:rsidR="00C91C7A" w:rsidRDefault="00C91C7A"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Adjournment</w:t>
      </w:r>
    </w:p>
    <w:p w:rsidR="00C91C7A" w:rsidRPr="00C91C7A" w:rsidRDefault="00C91C7A"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adjourn at 8:16 pm was made by Director Daly with second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Motion carried. Ayes 5 Nays 0</w:t>
      </w:r>
    </w:p>
    <w:p w:rsidR="00C91C7A" w:rsidRPr="00C91C7A" w:rsidRDefault="00205ADC" w:rsidP="00C91C7A">
      <w:pPr>
        <w:pStyle w:val="NoSpacing"/>
        <w:rPr>
          <w:rFonts w:ascii="Times New Roman" w:hAnsi="Times New Roman" w:cs="Times New Roman"/>
          <w:sz w:val="20"/>
          <w:szCs w:val="20"/>
        </w:rPr>
      </w:pPr>
      <w:r w:rsidRPr="00C91C7A">
        <w:rPr>
          <w:rFonts w:ascii="Times New Roman" w:hAnsi="Times New Roman" w:cs="Times New Roman"/>
          <w:sz w:val="20"/>
          <w:szCs w:val="20"/>
        </w:rPr>
        <w:t xml:space="preserve"> </w:t>
      </w:r>
      <w:r w:rsidR="00C91C7A" w:rsidRPr="00C91C7A">
        <w:rPr>
          <w:rFonts w:ascii="Times New Roman" w:hAnsi="Times New Roman" w:cs="Times New Roman"/>
          <w:sz w:val="20"/>
          <w:szCs w:val="20"/>
        </w:rPr>
        <w:t>This publication of minutes is the unofficial report of action taken.  Official minutes are available for review at the Sidney Community School District after approval at the next regular board meeting.</w:t>
      </w:r>
    </w:p>
    <w:p w:rsidR="00C91C7A" w:rsidRPr="00C91C7A" w:rsidRDefault="00C91C7A" w:rsidP="00C91C7A">
      <w:pPr>
        <w:pStyle w:val="NoSpacing"/>
        <w:rPr>
          <w:rFonts w:ascii="Times New Roman" w:hAnsi="Times New Roman" w:cs="Times New Roman"/>
          <w:sz w:val="20"/>
          <w:szCs w:val="20"/>
        </w:rPr>
      </w:pPr>
      <w:r w:rsidRPr="00C91C7A">
        <w:rPr>
          <w:rFonts w:ascii="Times New Roman" w:hAnsi="Times New Roman" w:cs="Times New Roman"/>
          <w:sz w:val="20"/>
          <w:szCs w:val="20"/>
        </w:rPr>
        <w:t>Next regular scheduled will be August 20, 2019</w:t>
      </w:r>
      <w:r>
        <w:rPr>
          <w:rFonts w:ascii="Times New Roman" w:hAnsi="Times New Roman" w:cs="Times New Roman"/>
          <w:sz w:val="20"/>
          <w:szCs w:val="20"/>
        </w:rPr>
        <w:t>.</w:t>
      </w:r>
    </w:p>
    <w:p w:rsidR="00205ADC" w:rsidRPr="00C91C7A" w:rsidRDefault="00205ADC" w:rsidP="001933FA">
      <w:pPr>
        <w:pStyle w:val="NoSpacing"/>
        <w:jc w:val="both"/>
        <w:rPr>
          <w:rFonts w:ascii="Times New Roman" w:hAnsi="Times New Roman" w:cs="Times New Roman"/>
          <w:sz w:val="20"/>
          <w:szCs w:val="20"/>
        </w:rPr>
      </w:pPr>
    </w:p>
    <w:sectPr w:rsidR="00205ADC" w:rsidRPr="00C91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FA"/>
    <w:rsid w:val="001933FA"/>
    <w:rsid w:val="00205ADC"/>
    <w:rsid w:val="003748F5"/>
    <w:rsid w:val="00413156"/>
    <w:rsid w:val="00471EDB"/>
    <w:rsid w:val="005A10D2"/>
    <w:rsid w:val="006A3A34"/>
    <w:rsid w:val="007229CC"/>
    <w:rsid w:val="00A21338"/>
    <w:rsid w:val="00C91C7A"/>
    <w:rsid w:val="00D957FF"/>
    <w:rsid w:val="00DB3E21"/>
    <w:rsid w:val="00DC3145"/>
    <w:rsid w:val="00E9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7A17D-FACD-43B7-AFDD-3F1E8EDA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2018-07-17T19:57:00Z</dcterms:created>
  <dcterms:modified xsi:type="dcterms:W3CDTF">2018-07-17T19:57:00Z</dcterms:modified>
</cp:coreProperties>
</file>